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CA" w:rsidRPr="009A55CA" w:rsidRDefault="009A55CA" w:rsidP="002D4917">
      <w:pPr>
        <w:adjustRightInd w:val="0"/>
        <w:snapToGrid w:val="0"/>
        <w:spacing w:before="240"/>
        <w:rPr>
          <w:rFonts w:ascii="Adobe 黑体 Std R" w:eastAsia="Adobe 黑体 Std R" w:hAnsi="Adobe 黑体 Std R" w:hint="eastAsia"/>
          <w:b/>
          <w:sz w:val="2"/>
          <w:highlight w:val="lightGray"/>
        </w:rPr>
      </w:pPr>
    </w:p>
    <w:p w:rsidR="00B7192B" w:rsidRPr="00D95DF4" w:rsidRDefault="009A55CA" w:rsidP="009A55CA">
      <w:pPr>
        <w:adjustRightInd w:val="0"/>
        <w:snapToGrid w:val="0"/>
        <w:spacing w:before="240"/>
        <w:ind w:firstLineChars="200" w:firstLine="370"/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715EB3F" wp14:editId="0EEEA60F">
                <wp:simplePos x="0" y="0"/>
                <wp:positionH relativeFrom="column">
                  <wp:posOffset>-856</wp:posOffset>
                </wp:positionH>
                <wp:positionV relativeFrom="paragraph">
                  <wp:posOffset>154305</wp:posOffset>
                </wp:positionV>
                <wp:extent cx="194310" cy="191770"/>
                <wp:effectExtent l="0" t="0" r="15240" b="17780"/>
                <wp:wrapNone/>
                <wp:docPr id="50" name="组合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5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0" o:spid="_x0000_s1026" style="position:absolute;left:0;text-align:left;margin-left:-.05pt;margin-top:12.15pt;width:15.3pt;height:15.1pt;z-index:251697152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LLsEA&#10;AADbAAAADwAAAGRycy9kb3ducmV2LnhtbESPT4vCMBTE74LfITzBm6aKu5RqFF1Y9Lb4B70+mmdT&#10;bV5KE2v99mZhYY/DzPyGWaw6W4mWGl86VjAZJyCIc6dLLhScjt+jFIQPyBorx6TgRR5Wy35vgZl2&#10;T95TewiFiBD2GSowIdSZlD43ZNGPXU0cvatrLIYom0LqBp8Rbis5TZJPabHkuGCwpi9D+f3wsAo2&#10;JsFzKt1tv53NLnZq2vSOP0oNB916DiJQF/7Df+2dVvAxgd8v8Q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Ayy7BAAAA2wAAAA8AAAAAAAAAAAAAAAAAmAIAAGRycy9kb3du&#10;cmV2LnhtbFBLBQYAAAAABAAEAPUAAACGAwAAAAA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Th8UAAADbAAAADwAAAGRycy9kb3ducmV2LnhtbESPQWvCQBSE74X+h+UVvNWN1aqk2UjQ&#10;FgQPokbw+Mi+JqHZtyG7xvjvu4WCx2FmvmGS1WAa0VPnassKJuMIBHFhdc2lgvz09boE4TyyxsYy&#10;KbiTg1X6/JRgrO2ND9QffSkChF2MCirv21hKV1Rk0I1tSxy8b9sZ9EF2pdQd3gLcNPItiubSYM1h&#10;ocKW1hUVP8erUbDZXhb72aT3efaZ767ZvplHu7NSo5ch+wDhafCP8H97qxW8T+Hv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zTh8UAAADbAAAADwAAAAAAAAAA&#10;AAAAAAChAgAAZHJzL2Rvd25yZXYueG1sUEsFBgAAAAAEAAQA+QAAAJMDAAAAAA=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tYMEAAADbAAAADwAAAGRycy9kb3ducmV2LnhtbESPwWrDMBBE74H+g9hCbrHcUJfiRgmh&#10;uNCbSZreF2trmVgrY6m2/PdRoZDjMDNvmN0h2l5MNPrOsYKnLAdB3Djdcavg8vWxeQXhA7LG3jEp&#10;WMjDYf+w2mGp3cwnms6hFQnCvkQFJoShlNI3hiz6zA3Eyftxo8WQ5NhKPeKc4LaX2zx/kRY7TgsG&#10;B3o31FzPv1ZBVbAclvr63W75WNTRVSZypdT6MR7fQASK4R7+b39qBcUz/H1JP0D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4+1gwQAAANsAAAAPAAAAAAAAAAAAAAAA&#10;AKECAABkcnMvZG93bnJldi54bWxQSwUGAAAAAAQABAD5AAAAjwMAAAAA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9I+8AAAADbAAAADwAAAGRycy9kb3ducmV2LnhtbESPwWrDMBBE74X8g9hAbo0cg0txo4QQ&#10;XOgtJG3vi7WxTKyVsRRb/vuoUMhxmJk3zHYfbSdGGnzrWMFmnYEgrp1uuVHw8/35+g7CB2SNnWNS&#10;MJOH/W7xssVSu4nPNF5CIxKEfYkKTAh9KaWvDVn0a9cTJ+/qBoshyaGResApwW0n8yx7kxZbTgsG&#10;ezoaqm+Xu1VQFSz7+XT7bXI+FKfoKhO5Umq1jIcPEIFieIb/219aQVHA35f0A+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vSPvAAAAA2wAAAA8AAAAAAAAAAAAAAAAA&#10;oQIAAGRycy9kb3ducmV2LnhtbFBLBQYAAAAABAAEAPkAAACOAwAAAAA=&#10;" strokecolor="white" strokeweight="1pt"/>
                </v:group>
              </v:group>
            </w:pict>
          </mc:Fallback>
        </mc:AlternateContent>
      </w:r>
      <w:r w:rsidR="002D4917">
        <w:rPr>
          <w:rFonts w:ascii="Adobe 黑体 Std R" w:eastAsia="Adobe 黑体 Std R" w:hAnsi="Adobe 黑体 Std R" w:hint="eastAsia"/>
          <w:b/>
          <w:highlight w:val="lightGray"/>
        </w:rPr>
        <w:t xml:space="preserve"> </w:t>
      </w:r>
      <w:r w:rsidR="00B7192B" w:rsidRPr="00D95DF4">
        <w:rPr>
          <w:rFonts w:ascii="Adobe 黑体 Std R" w:eastAsia="Adobe 黑体 Std R" w:hAnsi="Adobe 黑体 Std R" w:hint="eastAsia"/>
          <w:b/>
          <w:highlight w:val="lightGray"/>
        </w:rPr>
        <w:t>仪器简介</w:t>
      </w:r>
      <w:r w:rsidR="0048578B">
        <w:rPr>
          <w:rFonts w:ascii="Adobe 黑体 Std R" w:eastAsia="Adobe 黑体 Std R" w:hAnsi="Adobe 黑体 Std R" w:hint="eastAsia"/>
          <w:b/>
          <w:highlight w:val="lightGray"/>
        </w:rPr>
        <w:t>：</w:t>
      </w:r>
    </w:p>
    <w:p w:rsidR="00B7192B" w:rsidRPr="00D95DF4" w:rsidRDefault="00B7192B" w:rsidP="00B7192B">
      <w:pPr>
        <w:adjustRightInd w:val="0"/>
        <w:snapToGrid w:val="0"/>
        <w:rPr>
          <w:sz w:val="10"/>
        </w:rPr>
      </w:pPr>
    </w:p>
    <w:p w:rsidR="00775053" w:rsidRDefault="009A55CA" w:rsidP="009A55CA">
      <w:pPr>
        <w:adjustRightInd w:val="0"/>
        <w:snapToGrid w:val="0"/>
        <w:spacing w:line="300" w:lineRule="auto"/>
        <w:ind w:firstLineChars="200" w:firstLine="420"/>
        <w:rPr>
          <w:rFonts w:ascii="Adobe 黑体 Std R" w:eastAsia="Adobe 黑体 Std R" w:hAnsi="Adobe 黑体 Std R" w:hint="eastAsia"/>
        </w:rPr>
      </w:pPr>
      <w:bookmarkStart w:id="0" w:name="_GoBack"/>
      <w:r>
        <w:rPr>
          <w:rFonts w:ascii="Adobe 黑体 Std R" w:eastAsia="Adobe 黑体 Std R" w:hAnsi="Adobe 黑体 Std R" w:hint="eastAsia"/>
        </w:rPr>
        <w:t>YC200型</w:t>
      </w:r>
      <w:r w:rsidR="00992288" w:rsidRPr="00992288">
        <w:rPr>
          <w:rFonts w:ascii="Adobe 黑体 Std R" w:eastAsia="Adobe 黑体 Std R" w:hAnsi="Adobe 黑体 Std R" w:hint="eastAsia"/>
        </w:rPr>
        <w:t>便携精密溶解氧仪</w:t>
      </w:r>
      <w:bookmarkEnd w:id="0"/>
      <w:r w:rsidR="00992288" w:rsidRPr="00992288">
        <w:rPr>
          <w:rFonts w:ascii="Adobe 黑体 Std R" w:eastAsia="Adobe 黑体 Std R" w:hAnsi="Adobe 黑体 Std R" w:hint="eastAsia"/>
        </w:rPr>
        <w:t>全新设计，</w:t>
      </w:r>
      <w:r w:rsidR="002D4917">
        <w:rPr>
          <w:rFonts w:ascii="Adobe 黑体 Std R" w:eastAsia="Adobe 黑体 Std R" w:hAnsi="Adobe 黑体 Std R" w:hint="eastAsia"/>
        </w:rPr>
        <w:t>仪器设计小巧美观，</w:t>
      </w:r>
      <w:r w:rsidR="00992288" w:rsidRPr="00992288">
        <w:rPr>
          <w:rFonts w:ascii="Adobe 黑体 Std R" w:eastAsia="Adobe 黑体 Std R" w:hAnsi="Adobe 黑体 Std R" w:hint="eastAsia"/>
        </w:rPr>
        <w:t>握持舒适，简易操作，IP67防尘防水等级，机身浮水设计，可同时测量温度、盐度和溶解氧，配以高分辨率溶解氧探头可在废水、水产养殖、地表水、发酵等各种领域的运用中游刃有余。</w:t>
      </w:r>
    </w:p>
    <w:p w:rsidR="00B7192B" w:rsidRPr="009A55CA" w:rsidRDefault="009A55CA" w:rsidP="009A55CA">
      <w:pPr>
        <w:adjustRightInd w:val="0"/>
        <w:snapToGrid w:val="0"/>
        <w:spacing w:line="300" w:lineRule="auto"/>
        <w:ind w:left="420"/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FAE92BF" wp14:editId="7740913C">
                <wp:simplePos x="0" y="0"/>
                <wp:positionH relativeFrom="column">
                  <wp:posOffset>50800</wp:posOffset>
                </wp:positionH>
                <wp:positionV relativeFrom="paragraph">
                  <wp:posOffset>12065</wp:posOffset>
                </wp:positionV>
                <wp:extent cx="194310" cy="191770"/>
                <wp:effectExtent l="0" t="0" r="15240" b="17780"/>
                <wp:wrapNone/>
                <wp:docPr id="56" name="组合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5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59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6" o:spid="_x0000_s1026" style="position:absolute;left:0;text-align:left;margin-left:4pt;margin-top:.95pt;width:15.3pt;height:15.1pt;z-index:251699200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2wcMA&#10;AADbAAAADwAAAGRycy9kb3ducmV2LnhtbESPQWvCQBSE70L/w/IK3symIbUhukoVit6KttTrI/ua&#10;Tc2+DdltjP++WxA8DjPzDbNcj7YVA/W+cazgKUlBEFdON1wr+Px4mxUgfEDW2DomBVfysF49TJZY&#10;anfhAw3HUIsIYV+iAhNCV0rpK0MWfeI64uh9u95iiLKvpe7xEuG2lVmazqXFhuOCwY62hqrz8dcq&#10;2JgUvwrpfg67PD/ZzAzFGd+Vmj6OrwsQgcZwD9/ae63g+QX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X2wcMAAADbAAAADwAAAAAAAAAAAAAAAACYAgAAZHJzL2Rv&#10;d25yZXYueG1sUEsFBgAAAAAEAAQA9QAAAIgDAAAAAA=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kbcUAAADbAAAADwAAAGRycy9kb3ducmV2LnhtbESPQWvCQBSE70L/w/IKvekmRW0b3Uio&#10;FQQPUpuCx0f2mQSzb0N2jem/7wqCx2FmvmGWq8E0oqfO1ZYVxJMIBHFhdc2lgvxnM34H4TyyxsYy&#10;KfgjB6v0abTERNsrf1N/8KUIEHYJKqi8bxMpXVGRQTexLXHwTrYz6IPsSqk7vAa4aeRrFM2lwZrD&#10;QoUtfVZUnA8Xo2C9Pb7tp3Hv8+wr312yfTOPdr9KvTwP2QKEp8E/wvf2ViuYfcDt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TkbcUAAADbAAAADwAAAAAAAAAA&#10;AAAAAAChAgAAZHJzL2Rvd25yZXYueG1sUEsFBgAAAAAEAAQA+QAAAJMDAAAAAA=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Qh3roAAADbAAAADwAAAGRycy9kb3ducmV2LnhtbERPSwrCMBDdC94hjOBOUwVFqlFEKrgT&#10;f/uhGZtiMylN1Hh7sxBcPt5/tYm2ES/qfO1YwWScgSAuna65UnC97EcLED4ga2wck4IPedis+70V&#10;5tq9+USvc6hECmGfowITQptL6UtDFv3YtcSJu7vOYkiwq6Tu8J3CbSOnWTaXFmtODQZb2hkqH+en&#10;VVDMWLaf4+NWTXk7O0ZXmMiFUsNB3C5BBIrhL/65D1rBPK1PX9IPkOsv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S0Id66AAAA2wAAAA8AAAAAAAAAAAAAAAAAoQIAAGRy&#10;cy9kb3ducmV2LnhtbFBLBQYAAAAABAAEAPkAAACIAwAAAAA=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ERcEAAADbAAAADwAAAGRycy9kb3ducmV2LnhtbESPwWrDMBBE74X8g9hAb7XsQExxIhtT&#10;XOgt1G3ui7W1TKyVsdRE+fuqUOhxmJk3zLGJdhZXWv3kWEGR5SCIB6cnHhV8frw+PYPwAVnj7JgU&#10;3MlDU28ejlhpd+N3uvZhFAnCvkIFJoSlktIPhiz6zC3Eyftyq8WQ5DpKveItwe0sd3leSosTpwWD&#10;C70YGi79t1XQ7Vku99PlPO643Z+i60zkTqnHbWwPIALF8B/+a79pBWUBv1/SD5D1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+IRFwQAAANsAAAAPAAAAAAAAAAAAAAAA&#10;AKECAABkcnMvZG93bnJldi54bWxQSwUGAAAAAAQABAD5AAAAjwMAAAAA&#10;" strokecolor="white" strokeweight="1pt"/>
                </v:group>
              </v:group>
            </w:pict>
          </mc:Fallback>
        </mc:AlternateContent>
      </w:r>
      <w:r w:rsidRPr="009A55CA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 xml:space="preserve"> </w:t>
      </w:r>
      <w:r w:rsidR="00623F8C" w:rsidRPr="009A55CA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主机技术参数</w:t>
      </w:r>
      <w:r w:rsidR="0048578B" w:rsidRPr="009A55CA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：</w:t>
      </w:r>
    </w:p>
    <w:p w:rsidR="00775053" w:rsidRPr="00775053" w:rsidRDefault="00775053" w:rsidP="00775053">
      <w:pPr>
        <w:adjustRightInd w:val="0"/>
        <w:snapToGrid w:val="0"/>
        <w:spacing w:line="300" w:lineRule="auto"/>
        <w:rPr>
          <w:rFonts w:ascii="Adobe 黑体 Std R" w:eastAsia="Adobe 黑体 Std R" w:hAnsi="Adobe 黑体 Std R" w:hint="eastAsia"/>
          <w:sz w:val="10"/>
        </w:rPr>
      </w:pPr>
    </w:p>
    <w:tbl>
      <w:tblPr>
        <w:tblStyle w:val="a6"/>
        <w:tblW w:w="9322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712"/>
        <w:gridCol w:w="2365"/>
        <w:gridCol w:w="5245"/>
      </w:tblGrid>
      <w:tr w:rsidR="00775053" w:rsidTr="009A55CA">
        <w:trPr>
          <w:trHeight w:val="256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氧浓度</w:t>
            </w: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测量范围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0.00</w:t>
            </w:r>
            <w:r w:rsidRPr="00992288">
              <w:rPr>
                <w:rFonts w:ascii="Adobe 黑体 Std R" w:eastAsia="Adobe 黑体 Std R" w:hAnsi="Adobe 黑体 Std R" w:cs="Calibri"/>
                <w:szCs w:val="21"/>
              </w:rPr>
              <w:t>~</w:t>
            </w:r>
            <w:r w:rsidRPr="00992288">
              <w:rPr>
                <w:rFonts w:ascii="Adobe 黑体 Std R" w:eastAsia="Adobe 黑体 Std R" w:hAnsi="Adobe 黑体 Std R" w:cs="Calibri" w:hint="eastAsia"/>
                <w:szCs w:val="21"/>
              </w:rPr>
              <w:t>40.00mg/L</w:t>
            </w:r>
          </w:p>
        </w:tc>
      </w:tr>
      <w:tr w:rsidR="00775053" w:rsidTr="009A55CA">
        <w:trPr>
          <w:trHeight w:val="189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分辨率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0.01mg/L</w:t>
            </w:r>
          </w:p>
        </w:tc>
      </w:tr>
      <w:tr w:rsidR="00775053" w:rsidTr="009A55CA">
        <w:trPr>
          <w:trHeight w:val="251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测量精度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±0.5%F.S</w:t>
            </w:r>
          </w:p>
        </w:tc>
      </w:tr>
      <w:tr w:rsidR="00775053" w:rsidTr="009A55CA">
        <w:trPr>
          <w:trHeight w:val="328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百分比饱和度</w:t>
            </w: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测量范围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0.0%</w:t>
            </w:r>
            <w:r w:rsidRPr="00992288">
              <w:rPr>
                <w:rFonts w:ascii="Adobe 黑体 Std R" w:eastAsia="Adobe 黑体 Std R" w:hAnsi="Adobe 黑体 Std R" w:cs="Calibri"/>
                <w:szCs w:val="21"/>
              </w:rPr>
              <w:t>~</w:t>
            </w:r>
            <w:r w:rsidRPr="00992288">
              <w:rPr>
                <w:rFonts w:ascii="Adobe 黑体 Std R" w:eastAsia="Adobe 黑体 Std R" w:hAnsi="Adobe 黑体 Std R" w:cs="Calibri" w:hint="eastAsia"/>
                <w:szCs w:val="21"/>
              </w:rPr>
              <w:t>400.0%</w:t>
            </w:r>
          </w:p>
        </w:tc>
      </w:tr>
      <w:tr w:rsidR="00775053" w:rsidTr="009A55CA">
        <w:trPr>
          <w:trHeight w:val="261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分辨率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0.1%</w:t>
            </w:r>
          </w:p>
        </w:tc>
      </w:tr>
      <w:tr w:rsidR="00775053" w:rsidTr="009A55CA">
        <w:trPr>
          <w:trHeight w:val="196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测量精度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±0.5%F.S</w:t>
            </w:r>
          </w:p>
        </w:tc>
      </w:tr>
      <w:tr w:rsidR="00775053" w:rsidTr="009A55CA">
        <w:trPr>
          <w:trHeight w:val="258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温度</w:t>
            </w: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测量范围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</w:t>
            </w:r>
            <w:r w:rsidRPr="00992288">
              <w:rPr>
                <w:rFonts w:ascii="Adobe 黑体 Std R" w:eastAsia="Adobe 黑体 Std R" w:hAnsi="Adobe 黑体 Std R" w:cs="Calibri"/>
                <w:szCs w:val="21"/>
              </w:rPr>
              <w:t>~</w:t>
            </w:r>
            <w:r w:rsidRPr="00992288">
              <w:rPr>
                <w:rFonts w:ascii="Adobe 黑体 Std R" w:eastAsia="Adobe 黑体 Std R" w:hAnsi="Adobe 黑体 Std R" w:cs="Calibri" w:hint="eastAsia"/>
                <w:szCs w:val="21"/>
              </w:rPr>
              <w:t>50℃（测量及补偿）</w:t>
            </w:r>
          </w:p>
        </w:tc>
      </w:tr>
      <w:tr w:rsidR="00775053" w:rsidTr="009A55CA">
        <w:trPr>
          <w:trHeight w:val="333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解析度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0.1℃</w:t>
            </w:r>
          </w:p>
        </w:tc>
      </w:tr>
      <w:tr w:rsidR="00775053" w:rsidTr="009A55CA">
        <w:trPr>
          <w:trHeight w:val="268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测量精度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±0.2℃</w:t>
            </w:r>
          </w:p>
        </w:tc>
      </w:tr>
      <w:tr w:rsidR="00775053" w:rsidTr="009A55CA">
        <w:trPr>
          <w:trHeight w:val="201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大气压力</w:t>
            </w: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设置范围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600 mbar~1400 mbar</w:t>
            </w:r>
          </w:p>
        </w:tc>
      </w:tr>
      <w:tr w:rsidR="00775053" w:rsidTr="009A55CA">
        <w:trPr>
          <w:trHeight w:val="278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设置分度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1 mbar</w:t>
            </w:r>
          </w:p>
        </w:tc>
      </w:tr>
      <w:tr w:rsidR="00775053" w:rsidTr="009A55CA">
        <w:trPr>
          <w:trHeight w:val="212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默认值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1013 mbar</w:t>
            </w:r>
          </w:p>
        </w:tc>
      </w:tr>
      <w:tr w:rsidR="00775053" w:rsidTr="009A55CA">
        <w:trPr>
          <w:trHeight w:val="287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盐度</w:t>
            </w: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设置范围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0.0 g/L~40.0 g/L</w:t>
            </w:r>
          </w:p>
        </w:tc>
      </w:tr>
      <w:tr w:rsidR="00775053" w:rsidTr="009A55CA">
        <w:trPr>
          <w:trHeight w:val="364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设置分度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0.1 g/L</w:t>
            </w:r>
          </w:p>
        </w:tc>
      </w:tr>
      <w:tr w:rsidR="00775053" w:rsidTr="009A55CA">
        <w:trPr>
          <w:trHeight w:val="270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默认值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0.0 g/L</w:t>
            </w:r>
          </w:p>
        </w:tc>
      </w:tr>
      <w:tr w:rsidR="00775053" w:rsidTr="009A55CA">
        <w:trPr>
          <w:trHeight w:val="345"/>
          <w:jc w:val="center"/>
        </w:trPr>
        <w:tc>
          <w:tcPr>
            <w:tcW w:w="1712" w:type="dxa"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电源</w:t>
            </w: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供电电源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2节7号（AAA）电池</w:t>
            </w:r>
          </w:p>
        </w:tc>
      </w:tr>
      <w:tr w:rsidR="00775053" w:rsidTr="009A55CA">
        <w:trPr>
          <w:trHeight w:val="280"/>
          <w:jc w:val="center"/>
        </w:trPr>
        <w:tc>
          <w:tcPr>
            <w:tcW w:w="1712" w:type="dxa"/>
            <w:vMerge w:val="restart"/>
            <w:shd w:val="clear" w:color="auto" w:fill="D9D9D9" w:themeFill="background1" w:themeFillShade="D9"/>
          </w:tcPr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 w:hint="eastAsia"/>
                <w:szCs w:val="21"/>
              </w:rPr>
            </w:pPr>
          </w:p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其它</w:t>
            </w: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屏幕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65*40mm多行液晶背光显示</w:t>
            </w:r>
          </w:p>
        </w:tc>
      </w:tr>
      <w:tr w:rsidR="00775053" w:rsidTr="009A55CA">
        <w:trPr>
          <w:trHeight w:val="199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防护等级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IP67</w:t>
            </w:r>
          </w:p>
        </w:tc>
      </w:tr>
      <w:tr w:rsidR="00775053" w:rsidTr="009A55CA">
        <w:trPr>
          <w:trHeight w:val="276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自动关机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10分钟（可选）</w:t>
            </w:r>
          </w:p>
        </w:tc>
      </w:tr>
      <w:tr w:rsidR="00775053" w:rsidTr="009A55CA">
        <w:trPr>
          <w:trHeight w:val="210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使用环境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-5</w:t>
            </w:r>
            <w:r w:rsidRPr="00992288">
              <w:rPr>
                <w:rFonts w:ascii="Adobe 黑体 Std R" w:eastAsia="Adobe 黑体 Std R" w:hAnsi="Adobe 黑体 Std R" w:cs="Calibri"/>
                <w:szCs w:val="21"/>
              </w:rPr>
              <w:t>~</w:t>
            </w:r>
            <w:r w:rsidRPr="00992288">
              <w:rPr>
                <w:rFonts w:ascii="Adobe 黑体 Std R" w:eastAsia="Adobe 黑体 Std R" w:hAnsi="Adobe 黑体 Std R" w:cs="Calibri" w:hint="eastAsia"/>
                <w:szCs w:val="21"/>
              </w:rPr>
              <w:t>60℃，相对湿度＜90%</w:t>
            </w:r>
          </w:p>
        </w:tc>
      </w:tr>
      <w:tr w:rsidR="00775053" w:rsidTr="009A55CA">
        <w:trPr>
          <w:trHeight w:val="129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资料存储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200组数据</w:t>
            </w:r>
          </w:p>
        </w:tc>
      </w:tr>
      <w:tr w:rsidR="00775053" w:rsidTr="009A55CA">
        <w:trPr>
          <w:trHeight w:val="206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尺寸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/>
                <w:szCs w:val="21"/>
              </w:rPr>
              <w:t>94*190*35mm (W*L*H)</w:t>
            </w:r>
          </w:p>
        </w:tc>
      </w:tr>
      <w:tr w:rsidR="00775053" w:rsidTr="009A55CA">
        <w:trPr>
          <w:trHeight w:val="281"/>
          <w:jc w:val="center"/>
        </w:trPr>
        <w:tc>
          <w:tcPr>
            <w:tcW w:w="1712" w:type="dxa"/>
            <w:vMerge/>
            <w:shd w:val="clear" w:color="auto" w:fill="D9D9D9" w:themeFill="background1" w:themeFillShade="D9"/>
          </w:tcPr>
          <w:p w:rsidR="00775053" w:rsidRPr="00992288" w:rsidRDefault="00775053" w:rsidP="00775053">
            <w:pPr>
              <w:adjustRightInd w:val="0"/>
              <w:snapToGrid w:val="0"/>
              <w:rPr>
                <w:rFonts w:ascii="Adobe 黑体 Std R" w:eastAsia="Adobe 黑体 Std R" w:hAnsi="Adobe 黑体 Std R"/>
                <w:szCs w:val="21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重量</w:t>
            </w:r>
          </w:p>
        </w:tc>
        <w:tc>
          <w:tcPr>
            <w:tcW w:w="5245" w:type="dxa"/>
            <w:shd w:val="clear" w:color="auto" w:fill="FFFFFF" w:themeFill="background1"/>
          </w:tcPr>
          <w:p w:rsidR="00775053" w:rsidRPr="00992288" w:rsidRDefault="00775053" w:rsidP="00775053">
            <w:pPr>
              <w:adjustRightInd w:val="0"/>
              <w:snapToGrid w:val="0"/>
              <w:jc w:val="center"/>
              <w:rPr>
                <w:rFonts w:ascii="Adobe 黑体 Std R" w:eastAsia="Adobe 黑体 Std R" w:hAnsi="Adobe 黑体 Std R"/>
                <w:szCs w:val="21"/>
              </w:rPr>
            </w:pPr>
            <w:r w:rsidRPr="00992288">
              <w:rPr>
                <w:rFonts w:ascii="Adobe 黑体 Std R" w:eastAsia="Adobe 黑体 Std R" w:hAnsi="Adobe 黑体 Std R" w:hint="eastAsia"/>
                <w:szCs w:val="21"/>
              </w:rPr>
              <w:t>250g</w:t>
            </w:r>
          </w:p>
        </w:tc>
      </w:tr>
    </w:tbl>
    <w:p w:rsidR="00775053" w:rsidRPr="00775053" w:rsidRDefault="009A55CA" w:rsidP="009A55CA">
      <w:pPr>
        <w:adjustRightInd w:val="0"/>
        <w:snapToGrid w:val="0"/>
        <w:spacing w:beforeLines="50" w:before="156" w:afterLines="50" w:after="156"/>
        <w:ind w:firstLineChars="200" w:firstLine="370"/>
        <w:rPr>
          <w:rFonts w:ascii="Adobe 黑体 Std R" w:eastAsia="Adobe 黑体 Std R" w:hAnsi="Adobe 黑体 Std R" w:cs="Times New Roman"/>
          <w:b/>
          <w:sz w:val="24"/>
          <w:szCs w:val="28"/>
          <w:shd w:val="pct15" w:color="auto" w:fill="FFFFFF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5F50352" wp14:editId="338D4C16">
                <wp:simplePos x="0" y="0"/>
                <wp:positionH relativeFrom="column">
                  <wp:posOffset>-1160</wp:posOffset>
                </wp:positionH>
                <wp:positionV relativeFrom="paragraph">
                  <wp:posOffset>110490</wp:posOffset>
                </wp:positionV>
                <wp:extent cx="194310" cy="191770"/>
                <wp:effectExtent l="0" t="0" r="15240" b="17780"/>
                <wp:wrapNone/>
                <wp:docPr id="42" name="组合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45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2" o:spid="_x0000_s1026" style="position:absolute;left:0;text-align:left;margin-left:-.1pt;margin-top:8.7pt;width:15.3pt;height:15.1pt;z-index:251695104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mH8IA&#10;AADbAAAADwAAAGRycy9kb3ducmV2LnhtbESPQWvCQBSE70L/w/IK3symGiREV2kF0VvRlvb6yD6z&#10;qdm3IbvG+O+7guBxmJlvmOV6sI3oqfO1YwVvSQqCuHS65krB99d2koPwAVlj45gU3MjDevUyWmKh&#10;3ZUP1B9DJSKEfYEKTAhtIaUvDVn0iWuJo3dyncUQZVdJ3eE1wm0jp2k6lxZrjgsGW9oYKs/Hi1Xw&#10;YVL8yaX7O+yy7NdOTZ+f8VOp8evwvgARaAjP8KO91wqyGdy/x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2YfwgAAANsAAAAPAAAAAAAAAAAAAAAAAJgCAABkcnMvZG93&#10;bnJldi54bWxQSwUGAAAAAAQABAD1AAAAhwMAAAAA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4tcQAAADbAAAADwAAAGRycy9kb3ducmV2LnhtbESPT4vCMBTE7wt+h/AEb2uquCpdoxT/&#10;gOBB1Ap7fDTPtti8lCbW7rc3wsIeh5n5DbNYdaYSLTWutKxgNIxAEGdWl5wrSC+7zzkI55E1VpZJ&#10;wS85WC17HwuMtX3yidqzz0WAsItRQeF9HUvpsoIMuqGtiYN3s41BH2STS93gM8BNJcdRNJUGSw4L&#10;Bda0Lii7nx9GwWb/MztORq1Pk216eCTHahodrkoN+l3yDcJT5//Df+29VjD5gveX8APk8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8Hi1xAAAANsAAAAPAAAAAAAAAAAA&#10;AAAAAKECAABkcnMvZG93bnJldi54bWxQSwUGAAAAAAQABAD5AAAAkgMAAAAA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AUb4AAADbAAAADwAAAGRycy9kb3ducmV2LnhtbESPQYvCMBSE74L/ITzBm6aKilSjiFTw&#10;Jrq790fzbIrNS2mixn9vBGGPw8x8w6y30TbiQZ2vHSuYjDMQxKXTNVcKfn8OoyUIH5A1No5JwYs8&#10;bDf93hpz7Z58psclVCJB2OeowITQ5lL60pBFP3YtcfKurrMYkuwqqTt8Jrht5DTLFtJizWnBYEt7&#10;Q+XtcrcKijnL9nW6/VVT3s1P0RUmcqHUcBB3KxCBYvgPf9tHrWC2gM+X9APk5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pEBRvgAAANsAAAAPAAAAAAAAAAAAAAAAAKEC&#10;AABkcnMvZG93bnJldi54bWxQSwUGAAAAAAQABAD5AAAAjAMAAAAA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dxuLwAAADbAAAADwAAAGRycy9kb3ducmV2LnhtbERPTYvCMBC9C/6HMII3TRUVqaZFpII3&#10;Wd29D83YFJtJaaLGf785LOzx8b73ZbSdeNHgW8cKFvMMBHHtdMuNgu/babYF4QOyxs4xKfiQh7IY&#10;j/aYa/fmL3pdQyNSCPscFZgQ+lxKXxuy6OeuJ07c3Q0WQ4JDI/WA7xRuO7nMso202HJqMNjT0VD9&#10;uD6tgmrNsv9cHj/Nkg/rS3SViVwpNZ3Eww5EoBj+xX/us1awSmPTl/QDZPE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XdxuLwAAADbAAAADwAAAAAAAAAAAAAAAAChAgAA&#10;ZHJzL2Rvd25yZXYueG1sUEsFBgAAAAAEAAQA+QAAAIoDAAAAAA==&#10;" strokecolor="white" strokeweight="1pt"/>
                </v:group>
              </v:group>
            </w:pict>
          </mc:Fallback>
        </mc:AlternateContent>
      </w:r>
      <w:r w:rsidR="00775053" w:rsidRPr="00775053">
        <w:rPr>
          <w:rFonts w:ascii="Adobe 黑体 Std R" w:eastAsia="Adobe 黑体 Std R" w:hAnsi="Adobe 黑体 Std R" w:cs="Times New Roman" w:hint="eastAsia"/>
          <w:b/>
          <w:sz w:val="24"/>
          <w:szCs w:val="28"/>
          <w:shd w:val="pct15" w:color="auto" w:fill="FFFFFF"/>
        </w:rPr>
        <w:t>电极参数</w:t>
      </w:r>
    </w:p>
    <w:tbl>
      <w:tblPr>
        <w:tblW w:w="4461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988"/>
        <w:gridCol w:w="1416"/>
        <w:gridCol w:w="3686"/>
      </w:tblGrid>
      <w:tr w:rsidR="009A55CA" w:rsidRPr="0048578B" w:rsidTr="009A55CA">
        <w:trPr>
          <w:trHeight w:val="210"/>
          <w:jc w:val="center"/>
        </w:trPr>
        <w:tc>
          <w:tcPr>
            <w:tcW w:w="676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电极型号</w:t>
            </w:r>
          </w:p>
        </w:tc>
        <w:tc>
          <w:tcPr>
            <w:tcW w:w="1597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CS4051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壳体</w:t>
            </w:r>
          </w:p>
        </w:tc>
        <w:tc>
          <w:tcPr>
            <w:tcW w:w="1970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SS316L, POM</w:t>
            </w:r>
          </w:p>
        </w:tc>
      </w:tr>
      <w:tr w:rsidR="009A55CA" w:rsidRPr="0048578B" w:rsidTr="009A55CA">
        <w:trPr>
          <w:jc w:val="center"/>
        </w:trPr>
        <w:tc>
          <w:tcPr>
            <w:tcW w:w="676" w:type="pct"/>
            <w:shd w:val="clear" w:color="auto" w:fill="D9D9D9" w:themeFill="background1" w:themeFillShade="D9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温度</w:t>
            </w:r>
          </w:p>
        </w:tc>
        <w:tc>
          <w:tcPr>
            <w:tcW w:w="1597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0 - 60</w:t>
            </w:r>
            <w:r w:rsidRPr="0048578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8578B">
              <w:rPr>
                <w:rFonts w:ascii="Adobe 黑体 Std R" w:eastAsia="Adobe 黑体 Std R" w:hAnsi="Adobe 黑体 Std R" w:cs="FangSong_GB2312"/>
                <w:kern w:val="0"/>
                <w:szCs w:val="21"/>
              </w:rPr>
              <w:t>°</w:t>
            </w: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C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proofErr w:type="gramStart"/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膜头</w:t>
            </w:r>
            <w:proofErr w:type="gramEnd"/>
          </w:p>
        </w:tc>
        <w:tc>
          <w:tcPr>
            <w:tcW w:w="1970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可更换PTFE膜盖</w:t>
            </w:r>
          </w:p>
        </w:tc>
      </w:tr>
      <w:tr w:rsidR="009A55CA" w:rsidRPr="0048578B" w:rsidTr="009A55CA">
        <w:trPr>
          <w:jc w:val="center"/>
        </w:trPr>
        <w:tc>
          <w:tcPr>
            <w:tcW w:w="676" w:type="pct"/>
            <w:shd w:val="clear" w:color="auto" w:fill="D9D9D9" w:themeFill="background1" w:themeFillShade="D9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压力</w:t>
            </w:r>
          </w:p>
        </w:tc>
        <w:tc>
          <w:tcPr>
            <w:tcW w:w="1597" w:type="pct"/>
            <w:shd w:val="clear" w:color="auto" w:fill="E7E6E6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0-4 bar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电解液</w:t>
            </w:r>
          </w:p>
        </w:tc>
        <w:tc>
          <w:tcPr>
            <w:tcW w:w="1970" w:type="pct"/>
            <w:shd w:val="clear" w:color="auto" w:fill="E7E6E6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极谱式</w:t>
            </w:r>
          </w:p>
        </w:tc>
      </w:tr>
      <w:tr w:rsidR="009A55CA" w:rsidRPr="0048578B" w:rsidTr="009A55CA">
        <w:trPr>
          <w:jc w:val="center"/>
        </w:trPr>
        <w:tc>
          <w:tcPr>
            <w:tcW w:w="676" w:type="pct"/>
            <w:shd w:val="clear" w:color="auto" w:fill="D9D9D9" w:themeFill="background1" w:themeFillShade="D9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温度传感器</w:t>
            </w:r>
          </w:p>
        </w:tc>
        <w:tc>
          <w:tcPr>
            <w:tcW w:w="1597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NTC10K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残余电流</w:t>
            </w:r>
          </w:p>
        </w:tc>
        <w:tc>
          <w:tcPr>
            <w:tcW w:w="1970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&lt; 2%</w:t>
            </w:r>
            <w:r w:rsidRPr="0048578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在空</w:t>
            </w:r>
            <w:proofErr w:type="gramStart"/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氣</w:t>
            </w:r>
            <w:proofErr w:type="gramEnd"/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中</w:t>
            </w:r>
          </w:p>
        </w:tc>
      </w:tr>
      <w:tr w:rsidR="009A55CA" w:rsidRPr="0048578B" w:rsidTr="009A55CA">
        <w:trPr>
          <w:trHeight w:val="108"/>
          <w:jc w:val="center"/>
        </w:trPr>
        <w:tc>
          <w:tcPr>
            <w:tcW w:w="676" w:type="pct"/>
            <w:shd w:val="clear" w:color="auto" w:fill="D9D9D9" w:themeFill="background1" w:themeFillShade="D9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反应时间</w:t>
            </w:r>
          </w:p>
        </w:tc>
        <w:tc>
          <w:tcPr>
            <w:tcW w:w="1597" w:type="pct"/>
            <w:shd w:val="clear" w:color="auto" w:fill="E7E6E6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&lt; 60 s (95%，25</w:t>
            </w:r>
            <w:r w:rsidRPr="0048578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48578B">
              <w:rPr>
                <w:rFonts w:ascii="Adobe 黑体 Std R" w:eastAsia="Adobe 黑体 Std R" w:hAnsi="Adobe 黑体 Std R" w:cs="FangSong_GB2312"/>
                <w:kern w:val="0"/>
                <w:szCs w:val="21"/>
              </w:rPr>
              <w:t>°</w:t>
            </w: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C)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零点漂移</w:t>
            </w:r>
          </w:p>
        </w:tc>
        <w:tc>
          <w:tcPr>
            <w:tcW w:w="1970" w:type="pct"/>
            <w:shd w:val="clear" w:color="auto" w:fill="E7E6E6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&lt;0.5%</w:t>
            </w:r>
          </w:p>
        </w:tc>
      </w:tr>
      <w:tr w:rsidR="009A55CA" w:rsidRPr="0048578B" w:rsidTr="009A55CA">
        <w:trPr>
          <w:jc w:val="center"/>
        </w:trPr>
        <w:tc>
          <w:tcPr>
            <w:tcW w:w="676" w:type="pct"/>
            <w:shd w:val="clear" w:color="auto" w:fill="D9D9D9" w:themeFill="background1" w:themeFillShade="D9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稳定时间</w:t>
            </w:r>
          </w:p>
        </w:tc>
        <w:tc>
          <w:tcPr>
            <w:tcW w:w="1597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15 - 20 min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流速限制</w:t>
            </w:r>
          </w:p>
        </w:tc>
        <w:tc>
          <w:tcPr>
            <w:tcW w:w="1970" w:type="pct"/>
            <w:shd w:val="clear" w:color="auto" w:fill="FFFFFF"/>
            <w:vAlign w:val="bottom"/>
            <w:hideMark/>
          </w:tcPr>
          <w:p w:rsidR="00775053" w:rsidRPr="0048578B" w:rsidRDefault="00775053" w:rsidP="00775053">
            <w:pPr>
              <w:widowControl/>
              <w:adjustRightInd w:val="0"/>
              <w:snapToGrid w:val="0"/>
              <w:jc w:val="center"/>
              <w:rPr>
                <w:rFonts w:ascii="Adobe 黑体 Std R" w:eastAsia="Adobe 黑体 Std R" w:hAnsi="Adobe 黑体 Std R" w:cs="宋体"/>
                <w:kern w:val="0"/>
                <w:szCs w:val="21"/>
              </w:rPr>
            </w:pPr>
            <w:r w:rsidRPr="0048578B">
              <w:rPr>
                <w:rFonts w:ascii="Adobe 黑体 Std R" w:eastAsia="Adobe 黑体 Std R" w:hAnsi="Adobe 黑体 Std R" w:cs="宋体"/>
                <w:kern w:val="0"/>
                <w:szCs w:val="21"/>
              </w:rPr>
              <w:t>&gt; 0.05 m/s</w:t>
            </w:r>
          </w:p>
        </w:tc>
      </w:tr>
    </w:tbl>
    <w:p w:rsidR="00775053" w:rsidRPr="009A55CA" w:rsidRDefault="00775053" w:rsidP="002D4917">
      <w:pPr>
        <w:spacing w:afterLines="50" w:after="156" w:line="360" w:lineRule="exact"/>
        <w:rPr>
          <w:rFonts w:ascii="Adobe 黑体 Std R" w:eastAsia="Adobe 黑体 Std R" w:hAnsi="Adobe 黑体 Std R" w:hint="eastAsia"/>
          <w:b/>
          <w:sz w:val="20"/>
          <w:shd w:val="pct15" w:color="auto" w:fill="FFFFFF"/>
        </w:rPr>
      </w:pPr>
    </w:p>
    <w:p w:rsidR="00D60D8A" w:rsidRPr="007D5754" w:rsidRDefault="00D60D8A" w:rsidP="002D4917">
      <w:pPr>
        <w:spacing w:afterLines="50" w:after="156" w:line="360" w:lineRule="exact"/>
        <w:rPr>
          <w:rFonts w:ascii="Adobe 黑体 Std R" w:eastAsia="Adobe 黑体 Std R" w:hAnsi="Adobe 黑体 Std R"/>
          <w:b/>
          <w:sz w:val="22"/>
        </w:rPr>
      </w:pPr>
      <w:r w:rsidRPr="007D5754">
        <w:rPr>
          <w:rFonts w:ascii="Adobe 黑体 Std R" w:eastAsia="Adobe 黑体 Std R" w:hAnsi="Adobe 黑体 Std R" w:hint="eastAsia"/>
          <w:b/>
          <w:sz w:val="22"/>
          <w:shd w:val="pct15" w:color="auto" w:fill="FFFFFF"/>
        </w:rPr>
        <w:t>仪器特点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 w:rsidRPr="007D5754">
        <w:rPr>
          <w:rFonts w:ascii="Adobe 黑体 Std R" w:eastAsia="Adobe 黑体 Std R" w:hAnsi="Adobe 黑体 Std R" w:hint="eastAsia"/>
          <w:color w:val="000000"/>
          <w:szCs w:val="21"/>
        </w:rPr>
        <w:t>1、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采用65*40mm高清液晶护眼蓝色背光显示。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2、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IP67防尘防水等级，具有机身浮水设计。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3、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可选择溶解氧单位：浓度mg/L，饱和度%。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4、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一键检视设定状态，包含：电极常数，斜率，以及仪表的各种设定状态。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5、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HOLD</w:t>
      </w:r>
      <w:proofErr w:type="gramStart"/>
      <w:r w:rsidRPr="00992288">
        <w:rPr>
          <w:rFonts w:ascii="Adobe 黑体 Std R" w:eastAsia="Adobe 黑体 Std R" w:hAnsi="Adobe 黑体 Std R" w:hint="eastAsia"/>
          <w:color w:val="000000"/>
          <w:szCs w:val="21"/>
        </w:rPr>
        <w:t>读值锁定</w:t>
      </w:r>
      <w:proofErr w:type="gramEnd"/>
      <w:r w:rsidRPr="00992288">
        <w:rPr>
          <w:rFonts w:ascii="Adobe 黑体 Std R" w:eastAsia="Adobe 黑体 Std R" w:hAnsi="Adobe 黑体 Std R" w:hint="eastAsia"/>
          <w:color w:val="000000"/>
          <w:szCs w:val="21"/>
        </w:rPr>
        <w:t>功能，温度偏移调整功能等。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6、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>内置芯片可储存256组量测数据，方便记录查看。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7、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 xml:space="preserve"> 溶解氧测量模式具有自动温度补偿、自动盐度补偿和手动气压补偿的功能。</w:t>
      </w:r>
    </w:p>
    <w:p w:rsidR="00D60D8A" w:rsidRPr="00992288" w:rsidRDefault="00D60D8A" w:rsidP="00D60D8A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8、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 xml:space="preserve"> 可同时测量温度、盐度和溶解氧，配以专用的溶氧电极校准套，电极极化只需3~5 min。</w:t>
      </w:r>
    </w:p>
    <w:p w:rsidR="00D60D8A" w:rsidRPr="00775053" w:rsidRDefault="00D60D8A" w:rsidP="00775053">
      <w:pPr>
        <w:spacing w:line="400" w:lineRule="exact"/>
        <w:rPr>
          <w:rFonts w:ascii="Adobe 黑体 Std R" w:eastAsia="Adobe 黑体 Std R" w:hAnsi="Adobe 黑体 Std R" w:hint="eastAsia"/>
          <w:color w:val="000000"/>
          <w:szCs w:val="21"/>
        </w:rPr>
      </w:pPr>
      <w:r>
        <w:rPr>
          <w:rFonts w:ascii="Adobe 黑体 Std R" w:eastAsia="Adobe 黑体 Std R" w:hAnsi="Adobe 黑体 Std R" w:hint="eastAsia"/>
          <w:color w:val="000000"/>
          <w:szCs w:val="21"/>
        </w:rPr>
        <w:t>9、</w:t>
      </w:r>
      <w:r w:rsidRPr="00992288">
        <w:rPr>
          <w:rFonts w:ascii="Adobe 黑体 Std R" w:eastAsia="Adobe 黑体 Std R" w:hAnsi="Adobe 黑体 Std R" w:hint="eastAsia"/>
          <w:color w:val="000000"/>
          <w:szCs w:val="21"/>
        </w:rPr>
        <w:t xml:space="preserve"> 使用组合式隔膜帽，更换敏感膜时，只要将新的隔膜帽旋紧在电极上即可,使用极其方便。</w:t>
      </w:r>
    </w:p>
    <w:p w:rsidR="0048578B" w:rsidRDefault="009A55CA" w:rsidP="009A55CA">
      <w:pPr>
        <w:adjustRightInd w:val="0"/>
        <w:snapToGrid w:val="0"/>
        <w:spacing w:beforeLines="100" w:before="312" w:afterLines="100" w:after="312" w:line="420" w:lineRule="exact"/>
        <w:ind w:firstLineChars="100" w:firstLine="185"/>
        <w:rPr>
          <w:rFonts w:ascii="Adobe 黑体 Std R" w:eastAsia="Adobe 黑体 Std R" w:hAnsi="Adobe 黑体 Std R" w:cs="Times New Roman" w:hint="eastAsia"/>
          <w:b/>
          <w:sz w:val="22"/>
          <w:szCs w:val="28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39EDAB0" wp14:editId="703862A2">
                <wp:simplePos x="0" y="0"/>
                <wp:positionH relativeFrom="column">
                  <wp:posOffset>-132715</wp:posOffset>
                </wp:positionH>
                <wp:positionV relativeFrom="paragraph">
                  <wp:posOffset>193040</wp:posOffset>
                </wp:positionV>
                <wp:extent cx="194310" cy="191770"/>
                <wp:effectExtent l="0" t="0" r="15240" b="17780"/>
                <wp:wrapNone/>
                <wp:docPr id="36" name="组合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39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6" o:spid="_x0000_s1026" style="position:absolute;left:0;text-align:left;margin-left:-10.45pt;margin-top:15.2pt;width:15.3pt;height:15.1pt;z-index:251693056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TYcMA&#10;AADbAAAADwAAAGRycy9kb3ducmV2LnhtbESPQWvCQBSE74X+h+UVvDWbRrEhukoVit6KttTrI/ua&#10;Tc2+DdltEv+9WxA8DjPzDbNcj7YRPXW+dqzgJUlBEJdO11wp+Pp8f85B+ICssXFMCi7kYb16fFhi&#10;od3AB+qPoRIRwr5ABSaEtpDSl4Ys+sS1xNH7cZ3FEGVXSd3hEOG2kVmazqXFmuOCwZa2hsrz8c8q&#10;2JgUv3Ppfg+72exkM9PnZ/xQavI0vi1ABBrDPXxr77WC6Sv8f4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oTYcMAAADbAAAADwAAAAAAAAAAAAAAAACYAgAAZHJzL2Rv&#10;d25yZXYueG1sUEsFBgAAAAAEAAQA9QAAAIgDAAAAAA==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BzcUAAADbAAAADwAAAGRycy9kb3ducmV2LnhtbESPQWvCQBSE70L/w/IKvekmVWwb3Uio&#10;FQQPUpuCx0f2mQSzb0N2jem/7wqCx2FmvmGWq8E0oqfO1ZYVxJMIBHFhdc2lgvxnM34H4TyyxsYy&#10;KfgjB6v0abTERNsrf1N/8KUIEHYJKqi8bxMpXVGRQTexLXHwTrYz6IPsSqk7vAa4aeRrFM2lwZrD&#10;QoUtfVZUnA8Xo2C9Pb7tZ3Hv8+wr312yfTOPdr9KvTwP2QKEp8E/wvf2ViuYfsDtS/gBM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sBzcUAAADbAAAADwAAAAAAAAAA&#10;AAAAAAChAgAAZHJzL2Rvd25yZXYueG1sUEsFBgAAAAAEAAQA+QAAAJMDAAAAAA=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F9vrwAAADbAAAADwAAAGRycy9kb3ducmV2LnhtbERPTYvCMBC9C/6HMII3TRUVqaZFpII3&#10;Wd29D83YFJtJaaLGf785LOzx8b73ZbSdeNHgW8cKFvMMBHHtdMuNgu/babYF4QOyxs4xKfiQh7IY&#10;j/aYa/fmL3pdQyNSCPscFZgQ+lxKXxuy6OeuJ07c3Q0WQ4JDI/WA7xRuO7nMso202HJqMNjT0VD9&#10;uD6tgmrNsv9cHj/Nkg/rS3SViVwpNZ3Eww5EoBj+xX/us1awSuvTl/QDZPE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wF9vrwAAADbAAAADwAAAAAAAAAAAAAAAAChAgAA&#10;ZHJzL2Rvd25yZXYueG1sUEsFBgAAAAAEAAQA+QAAAIoDAAAAAA==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3YJcEAAADbAAAADwAAAGRycy9kb3ducmV2LnhtbESPQWvCQBSE7wX/w/KE3upGaUSiq4ik&#10;0FtobO+P7DMbzL4N2a1u/n1XEHocZuYbZneIthc3Gn3nWMFykYEgbpzuuFXwff5424DwAVlj75gU&#10;TOThsJ+97LDQ7s5fdKtDKxKEfYEKTAhDIaVvDFn0CzcQJ+/iRoshybGVesR7gtterrJsLS12nBYM&#10;DnQy1FzrX6ugzFkOU3X9aVd8zKvoShO5VOp1Ho9bEIFi+A8/259awfsSHl/SD5D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dglwQAAANsAAAAPAAAAAAAAAAAAAAAA&#10;AKECAABkcnMvZG93bnJldi54bWxQSwUGAAAAAAQABAD5AAAAjwMAAAAA&#10;" strokecolor="white" strokeweight="1pt"/>
                </v:group>
              </v:group>
            </w:pict>
          </mc:Fallback>
        </mc:AlternateContent>
      </w:r>
      <w:r w:rsidR="00775053">
        <w:rPr>
          <w:rFonts w:ascii="Adobe 黑体 Std R" w:eastAsia="Adobe 黑体 Std R" w:hAnsi="Adobe 黑体 Std R" w:cs="Times New Roman"/>
          <w:b/>
          <w:noProof/>
          <w:sz w:val="24"/>
          <w:szCs w:val="28"/>
        </w:rPr>
        <w:drawing>
          <wp:anchor distT="0" distB="0" distL="114300" distR="114300" simplePos="0" relativeHeight="251687936" behindDoc="0" locked="0" layoutInCell="1" allowOverlap="1" wp14:anchorId="3E2CD2BE" wp14:editId="589DA075">
            <wp:simplePos x="0" y="0"/>
            <wp:positionH relativeFrom="column">
              <wp:posOffset>43732</wp:posOffset>
            </wp:positionH>
            <wp:positionV relativeFrom="paragraph">
              <wp:posOffset>616475</wp:posOffset>
            </wp:positionV>
            <wp:extent cx="3450866" cy="3450866"/>
            <wp:effectExtent l="0" t="0" r="0" b="0"/>
            <wp:wrapNone/>
            <wp:docPr id="7" name="图片 7" descr="C:\Users\解析科技\Pictures\YC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解析科技\Pictures\YC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442" cy="345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78B"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  <w:t>仪器外观</w:t>
      </w:r>
      <w:r w:rsidR="0048578B"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  <w:t>：</w:t>
      </w:r>
    </w:p>
    <w:p w:rsidR="0048578B" w:rsidRPr="00320FB6" w:rsidRDefault="00775053" w:rsidP="00775053">
      <w:pPr>
        <w:adjustRightInd w:val="0"/>
        <w:snapToGrid w:val="0"/>
        <w:spacing w:beforeLines="100" w:before="312" w:afterLines="100" w:after="312" w:line="420" w:lineRule="exact"/>
        <w:ind w:firstLineChars="350" w:firstLine="980"/>
        <w:rPr>
          <w:rFonts w:ascii="Adobe 黑体 Std R" w:eastAsia="Adobe 黑体 Std R" w:hAnsi="Adobe 黑体 Std R" w:cs="Times New Roman"/>
          <w:b/>
          <w:sz w:val="24"/>
          <w:szCs w:val="28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322195C0" wp14:editId="4D7ABA25">
            <wp:simplePos x="0" y="0"/>
            <wp:positionH relativeFrom="column">
              <wp:posOffset>3199876</wp:posOffset>
            </wp:positionH>
            <wp:positionV relativeFrom="paragraph">
              <wp:posOffset>446074</wp:posOffset>
            </wp:positionV>
            <wp:extent cx="2814761" cy="2814761"/>
            <wp:effectExtent l="0" t="0" r="5080" b="5080"/>
            <wp:wrapNone/>
            <wp:docPr id="8" name="图片 8" descr="C:\Users\解析科技\Pictures\YC200溶解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解析科技\Pictures\YC200溶解氧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61" cy="28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350" w:rsidRDefault="00186350" w:rsidP="00984D4E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</w:p>
    <w:p w:rsidR="00D60D8A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</w:p>
    <w:p w:rsidR="00775053" w:rsidRDefault="00775053" w:rsidP="00775053">
      <w:pPr>
        <w:adjustRightInd w:val="0"/>
        <w:snapToGrid w:val="0"/>
        <w:spacing w:beforeLines="100" w:before="312" w:afterLines="100" w:after="312" w:line="420" w:lineRule="exact"/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</w:pPr>
    </w:p>
    <w:p w:rsidR="00D60D8A" w:rsidRDefault="00D60D8A" w:rsidP="009A55CA">
      <w:pPr>
        <w:adjustRightInd w:val="0"/>
        <w:snapToGrid w:val="0"/>
        <w:spacing w:beforeLines="100" w:before="312" w:afterLines="100" w:after="312" w:line="420" w:lineRule="exact"/>
        <w:ind w:firstLineChars="200" w:firstLine="370"/>
        <w:rPr>
          <w:rFonts w:ascii="Adobe 黑体 Std R" w:eastAsia="Adobe 黑体 Std R" w:hAnsi="Adobe 黑体 Std R" w:cs="Times New Roman" w:hint="eastAsia"/>
          <w:b/>
          <w:sz w:val="22"/>
          <w:szCs w:val="28"/>
        </w:rPr>
      </w:pPr>
      <w:r w:rsidRPr="00320FB6">
        <w:rPr>
          <w:rFonts w:ascii="Adobe 黑体 Std R" w:eastAsia="Adobe 黑体 Std R" w:hAnsi="Adobe 黑体 Std R" w:cs="Times New Roman"/>
          <w:b/>
          <w:noProof/>
          <w:sz w:val="18"/>
          <w:highlight w:val="lightGray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0DAA293" wp14:editId="2E9BA810">
                <wp:simplePos x="0" y="0"/>
                <wp:positionH relativeFrom="column">
                  <wp:posOffset>-62710</wp:posOffset>
                </wp:positionH>
                <wp:positionV relativeFrom="paragraph">
                  <wp:posOffset>28183</wp:posOffset>
                </wp:positionV>
                <wp:extent cx="194310" cy="191770"/>
                <wp:effectExtent l="0" t="0" r="15240" b="17780"/>
                <wp:wrapNone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" cy="191770"/>
                          <a:chOff x="600" y="7852"/>
                          <a:chExt cx="380" cy="360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0" y="7852"/>
                            <a:ext cx="380" cy="3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1473CA"/>
                              </a:gs>
                              <a:gs pos="100000">
                                <a:srgbClr val="1473CA">
                                  <a:gamma/>
                                  <a:shade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669" y="7881"/>
                            <a:ext cx="231" cy="310"/>
                            <a:chOff x="687" y="7945"/>
                            <a:chExt cx="201" cy="249"/>
                          </a:xfrm>
                        </wpg:grpSpPr>
                        <wps:wsp>
                          <wps:cNvPr id="1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" y="7945"/>
                              <a:ext cx="156" cy="1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7" y="8072"/>
                              <a:ext cx="186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2" y="8063"/>
                              <a:ext cx="156" cy="13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" o:spid="_x0000_s1026" style="position:absolute;left:0;text-align:left;margin-left:-4.95pt;margin-top:2.2pt;width:15.3pt;height:15.1pt;z-index:251691008" coordorigin="600,7852" coordsize="3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">
                <v:rect id="Rectangle 3" o:spid="_x0000_s1027" style="position:absolute;left:600;top:7852;width:3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y7r8A&#10;AADbAAAADwAAAGRycy9kb3ducmV2LnhtbERPS4vCMBC+L/gfwgjetqkiS6lGUUHW2+IDvQ7N2FSb&#10;SWmytfvvN4LgbT6+58yXva1FR62vHCsYJykI4sLpiksFp+P2MwPhA7LG2jEp+CMPy8XgY465dg/e&#10;U3cIpYgh7HNUYEJocil9YciiT1xDHLmray2GCNtS6hYfMdzWcpKmX9JixbHBYEMbQ8X98GsVrE2K&#10;50y62/57Or3YiemyO/4oNRr2qxmIQH14i1/unY7zx/D8JR4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nLuvwAAANsAAAAPAAAAAAAAAAAAAAAAAJgCAABkcnMvZG93bnJl&#10;di54bWxQSwUGAAAAAAQABAD1AAAAhAMAAAAA&#10;" fillcolor="#1473ca" strokecolor="white" strokeweight="1pt">
                  <v:fill color2="black" rotate="t" focus="100%" type="gradient"/>
                </v:rect>
                <v:group id="Group 4" o:spid="_x0000_s1028" style="position:absolute;left:669;top:7881;width:231;height:310" coordorigin="687,7945" coordsize="20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5" o:spid="_x0000_s1029" type="#_x0000_t32" style="position:absolute;left:732;top:7945;width:156;height: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ZqR8IAAADbAAAADwAAAGRycy9kb3ducmV2LnhtbERPTYvCMBC9C/6HMMLeNHUVV6pRiuuC&#10;4EFWK3gcmrEtNpPSxFr//WZB8DaP9znLdWcq0VLjSssKxqMIBHFmdcm5gvT0M5yDcB5ZY2WZFDzJ&#10;wXrV7y0x1vbBv9QefS5CCLsYFRTe17GULivIoBvZmjhwV9sY9AE2udQNPkK4qeRnFM2kwZJDQ4E1&#10;bQrKbse7UfC9u3wdpuPWp8k23d+TQzWL9melPgZdsgDhqfNv8cu902H+BP5/C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ZqR8IAAADbAAAADwAAAAAAAAAAAAAA&#10;AAChAgAAZHJzL2Rvd25yZXYueG1sUEsFBgAAAAAEAAQA+QAAAJADAAAAAA==&#10;" strokecolor="white" strokeweight="1pt"/>
                  <v:shape id="AutoShape 6" o:spid="_x0000_s1030" type="#_x0000_t32" style="position:absolute;left:687;top:8072;width:1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lUoL4AAADbAAAADwAAAGRycy9kb3ducmV2LnhtbERPS2sCMRC+F/wPYYTeulmliqwbRWQL&#10;vUl93IfNmCxuJssm1fjvm0Kht/n4nlNvk+vFncbQeVYwK0oQxK3XHRsF59PH2wpEiMgae8+k4EkB&#10;tpvJS42V9g/+ovsxGpFDOFSowMY4VFKG1pLDUPiBOHNXPzqMGY5G6hEfOdz1cl6WS+mw49xgcaC9&#10;pfZ2/HYKmgXL4Xm4Xcycd4tD8o1N3Cj1Ok27NYhIKf6L/9yfOs9/h99f8gFy8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iVSgvgAAANsAAAAPAAAAAAAAAAAAAAAAAKEC&#10;AABkcnMvZG93bnJldi54bWxQSwUGAAAAAAQABAD5AAAAjAMAAAAA&#10;" strokecolor="white" strokeweight="1pt"/>
                  <v:shape id="AutoShape 7" o:spid="_x0000_s1031" type="#_x0000_t32" style="position:absolute;left:732;top:8063;width:156;height:1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XxO74AAADbAAAADwAAAGRycy9kb3ducmV2LnhtbERPTWvDMAy9D/YfjAq7rU4DKSOrU8pI&#10;obeydruLWItDYjnEXuL8+3kw2E2P96nDMdpBzDT5zrGC3TYDQdw43XGr4ON+fn4B4QOyxsExKVjJ&#10;w7F6fDhgqd3C7zTfQitSCPsSFZgQxlJK3xiy6LduJE7cl5sshgSnVuoJlxRuB5ln2V5a7Dg1GBzp&#10;zVDT376tgrpgOa7X/rPN+VRco6tN5Fqpp008vYIIFMO/+M990Wl+Ab+/pANk9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xfE7vgAAANsAAAAPAAAAAAAAAAAAAAAAAKEC&#10;AABkcnMvZG93bnJldi54bWxQSwUGAAAAAAQABAD5AAAAjAMAAAAA&#10;" strokecolor="white" strokeweight="1pt"/>
                </v:group>
              </v:group>
            </w:pict>
          </mc:Fallback>
        </mc:AlternateContent>
      </w:r>
      <w:r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  <w:t>标准配置</w:t>
      </w:r>
      <w:r>
        <w:rPr>
          <w:rFonts w:ascii="Adobe 黑体 Std R" w:eastAsia="Adobe 黑体 Std R" w:hAnsi="Adobe 黑体 Std R" w:cs="Times New Roman" w:hint="eastAsia"/>
          <w:b/>
          <w:sz w:val="22"/>
          <w:szCs w:val="28"/>
          <w:highlight w:val="lightGray"/>
        </w:rPr>
        <w:t>：</w:t>
      </w:r>
    </w:p>
    <w:p w:rsidR="00D60D8A" w:rsidRDefault="00D60D8A" w:rsidP="00D60D8A">
      <w:pPr>
        <w:widowControl/>
        <w:adjustRightInd w:val="0"/>
        <w:snapToGrid w:val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1.便携式溶解氧仪一台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1台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2.溶解氧电极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1支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3.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隔膜帽3个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4.溶解氧电极内溶液1瓶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D60D8A" w:rsidRPr="00D60D8A" w:rsidRDefault="00D60D8A" w:rsidP="00D60D8A">
      <w:pPr>
        <w:widowControl/>
        <w:adjustRightInd w:val="0"/>
        <w:snapToGrid w:val="0"/>
        <w:jc w:val="left"/>
        <w:rPr>
          <w:rFonts w:ascii="Adobe 黑体 Std R" w:eastAsia="Adobe 黑体 Std R" w:hAnsi="Adobe 黑体 Std R" w:cs="宋体" w:hint="eastAsia"/>
          <w:kern w:val="0"/>
          <w:szCs w:val="21"/>
        </w:rPr>
      </w:pP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6.备用AA电池2节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7.说明书1份</w:t>
      </w:r>
      <w:r w:rsidRPr="00D60D8A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D60D8A">
        <w:rPr>
          <w:rFonts w:ascii="Adobe 黑体 Std R" w:eastAsia="Adobe 黑体 Std R" w:hAnsi="Adobe 黑体 Std R" w:cs="宋体"/>
          <w:color w:val="000000"/>
          <w:kern w:val="0"/>
          <w:szCs w:val="21"/>
        </w:rPr>
        <w:t>8.</w:t>
      </w:r>
      <w:r w:rsidRPr="00D60D8A">
        <w:rPr>
          <w:rFonts w:ascii="Adobe 黑体 Std R" w:eastAsia="Adobe 黑体 Std R" w:hAnsi="Adobe 黑体 Std R" w:cs="宋体"/>
          <w:kern w:val="0"/>
          <w:szCs w:val="21"/>
        </w:rPr>
        <w:t>配置操作台便携包</w:t>
      </w:r>
      <w:r w:rsidRPr="00D60D8A">
        <w:rPr>
          <w:rFonts w:ascii="宋体" w:eastAsia="宋体" w:hAnsi="宋体" w:cs="宋体" w:hint="eastAsia"/>
          <w:kern w:val="0"/>
          <w:szCs w:val="21"/>
        </w:rPr>
        <w:t> </w:t>
      </w:r>
    </w:p>
    <w:p w:rsidR="0048578B" w:rsidRDefault="00D60D8A" w:rsidP="00D60D8A">
      <w:pPr>
        <w:spacing w:beforeLines="50" w:before="156" w:afterLines="50" w:after="156"/>
        <w:ind w:firstLineChars="100" w:firstLine="280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F61836" w:rsidRDefault="00F61836" w:rsidP="00775053">
      <w:pPr>
        <w:spacing w:afterLines="50" w:after="156" w:line="360" w:lineRule="exact"/>
        <w:rPr>
          <w:rFonts w:ascii="微软雅黑" w:eastAsia="微软雅黑" w:hAnsi="微软雅黑"/>
          <w:b/>
          <w:sz w:val="24"/>
          <w:szCs w:val="28"/>
          <w:shd w:val="pct15" w:color="auto" w:fill="FFFFFF"/>
        </w:rPr>
      </w:pPr>
    </w:p>
    <w:sectPr w:rsidR="00F61836" w:rsidSect="009A55CA">
      <w:headerReference w:type="default" r:id="rId10"/>
      <w:footerReference w:type="default" r:id="rId11"/>
      <w:pgSz w:w="11906" w:h="16838"/>
      <w:pgMar w:top="164" w:right="720" w:bottom="17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E4" w:rsidRDefault="009E70E4" w:rsidP="00094EAF">
      <w:r>
        <w:separator/>
      </w:r>
    </w:p>
  </w:endnote>
  <w:endnote w:type="continuationSeparator" w:id="0">
    <w:p w:rsidR="009E70E4" w:rsidRDefault="009E70E4" w:rsidP="0009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FangSong_GB2312">
    <w:panose1 w:val="02010609060101010101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800919"/>
      <w:docPartObj>
        <w:docPartGallery w:val="Page Numbers (Bottom of Page)"/>
        <w:docPartUnique/>
      </w:docPartObj>
    </w:sdtPr>
    <w:sdtEndPr/>
    <w:sdtContent>
      <w:sdt>
        <w:sdtPr>
          <w:id w:val="1375738701"/>
          <w:docPartObj>
            <w:docPartGallery w:val="Page Numbers (Top of Page)"/>
            <w:docPartUnique/>
          </w:docPartObj>
        </w:sdtPr>
        <w:sdtEndPr/>
        <w:sdtContent>
          <w:p w:rsidR="0053762D" w:rsidRDefault="0053762D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5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762D" w:rsidRDefault="0053762D">
    <w:pPr>
      <w:pStyle w:val="a4"/>
    </w:pPr>
    <w:proofErr w:type="gramStart"/>
    <w:r w:rsidRPr="0033672C">
      <w:rPr>
        <w:rFonts w:ascii="Adobe 黑体 Std R" w:eastAsia="Adobe 黑体 Std R" w:hAnsi="Adobe 黑体 Std R" w:hint="eastAsia"/>
        <w:sz w:val="22"/>
      </w:rPr>
      <w:t>源易测</w:t>
    </w:r>
    <w:proofErr w:type="gramEnd"/>
    <w:r w:rsidRPr="0033672C">
      <w:rPr>
        <w:rFonts w:ascii="宋体" w:eastAsia="宋体" w:hAnsi="宋体" w:cs="宋体" w:hint="eastAsia"/>
        <w:sz w:val="32"/>
      </w:rPr>
      <w:t>®</w:t>
    </w:r>
    <w:r w:rsidRPr="0033672C">
      <w:rPr>
        <w:rFonts w:ascii="Adobe 黑体 Std R" w:eastAsia="Adobe 黑体 Std R" w:hAnsi="Adobe 黑体 Std R" w:hint="eastAsia"/>
        <w:sz w:val="22"/>
      </w:rPr>
      <w:t>让检测更简单！</w:t>
    </w:r>
    <w:r>
      <w:rPr>
        <w:rFonts w:ascii="Adobe 黑体 Std R" w:eastAsia="Adobe 黑体 Std R" w:hAnsi="Adobe 黑体 Std R" w:hint="eastAsia"/>
        <w:sz w:val="21"/>
      </w:rPr>
      <w:t xml:space="preserve">        </w:t>
    </w:r>
    <w:r w:rsidRPr="001D43C4">
      <w:rPr>
        <w:rFonts w:ascii="Adobe 黑体 Std R" w:eastAsia="Adobe 黑体 Std R" w:hAnsi="Adobe 黑体 Std R" w:hint="eastAsia"/>
        <w:sz w:val="21"/>
      </w:rPr>
      <w:t>服务热线：</w:t>
    </w:r>
    <w:r w:rsidR="002A1076">
      <w:rPr>
        <w:rFonts w:ascii="Adobe 黑体 Std R" w:eastAsia="Adobe 黑体 Std R" w:hAnsi="Adobe 黑体 Std R" w:hint="eastAsia"/>
        <w:sz w:val="21"/>
      </w:rPr>
      <w:t>400-6868-053</w:t>
    </w:r>
    <w:r>
      <w:rPr>
        <w:rFonts w:ascii="Adobe 黑体 Std R" w:eastAsia="Adobe 黑体 Std R" w:hAnsi="Adobe 黑体 Std R" w:hint="eastAsia"/>
        <w:sz w:val="21"/>
      </w:rPr>
      <w:t xml:space="preserve">        网址：</w:t>
    </w:r>
    <w:hyperlink r:id="rId1" w:history="1">
      <w:r w:rsidR="002A1076" w:rsidRPr="00EC4C2D">
        <w:rPr>
          <w:rStyle w:val="a8"/>
          <w:rFonts w:ascii="Adobe 黑体 Std R" w:eastAsia="Adobe 黑体 Std R" w:hAnsi="Adobe 黑体 Std R" w:hint="eastAsia"/>
          <w:sz w:val="21"/>
        </w:rPr>
        <w:t>www.yuanyice.com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E4" w:rsidRDefault="009E70E4" w:rsidP="00094EAF">
      <w:r>
        <w:separator/>
      </w:r>
    </w:p>
  </w:footnote>
  <w:footnote w:type="continuationSeparator" w:id="0">
    <w:p w:rsidR="009E70E4" w:rsidRDefault="009E70E4" w:rsidP="0009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F" w:rsidRPr="003F5184" w:rsidRDefault="009A55CA" w:rsidP="009A55CA">
    <w:pPr>
      <w:pStyle w:val="a3"/>
      <w:pBdr>
        <w:bottom w:val="none" w:sz="0" w:space="0" w:color="auto"/>
      </w:pBdr>
      <w:jc w:val="left"/>
    </w:pPr>
    <w:r>
      <w:rPr>
        <w:rFonts w:ascii="Adobe 黑体 Std R" w:eastAsia="Adobe 黑体 Std R" w:hAnsi="Adobe 黑体 Std R"/>
        <w:noProof/>
      </w:rPr>
      <w:drawing>
        <wp:anchor distT="0" distB="0" distL="114300" distR="114300" simplePos="0" relativeHeight="251658240" behindDoc="0" locked="0" layoutInCell="1" allowOverlap="1" wp14:anchorId="33298458" wp14:editId="5AC6FB7C">
          <wp:simplePos x="0" y="0"/>
          <wp:positionH relativeFrom="column">
            <wp:posOffset>91440</wp:posOffset>
          </wp:positionH>
          <wp:positionV relativeFrom="paragraph">
            <wp:posOffset>-349555</wp:posOffset>
          </wp:positionV>
          <wp:extent cx="1615662" cy="612251"/>
          <wp:effectExtent l="0" t="0" r="0" b="0"/>
          <wp:wrapNone/>
          <wp:docPr id="35" name="图片 35" descr="D:\解析logo\源易测小号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:\解析logo\源易测小号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662" cy="61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1FDD">
      <w:rPr>
        <w:rFonts w:ascii="Adobe 黑体 Std R" w:eastAsia="Adobe 黑体 Std R" w:hAnsi="Adobe 黑体 Std R" w:hint="eastAsia"/>
      </w:rPr>
      <w:t xml:space="preserve">      </w:t>
    </w:r>
    <w:r w:rsidR="007D5754">
      <w:rPr>
        <w:rFonts w:ascii="Adobe 黑体 Std R" w:eastAsia="Adobe 黑体 Std R" w:hAnsi="Adobe 黑体 Std R" w:hint="eastAsia"/>
      </w:rPr>
      <w:t xml:space="preserve">               </w:t>
    </w:r>
    <w:r>
      <w:rPr>
        <w:rFonts w:ascii="Adobe 黑体 Std R" w:eastAsia="Adobe 黑体 Std R" w:hAnsi="Adobe 黑体 Std R" w:hint="eastAsia"/>
      </w:rPr>
      <w:t xml:space="preserve">          </w:t>
    </w:r>
    <w:r w:rsidR="007D5754">
      <w:rPr>
        <w:rFonts w:ascii="Adobe 黑体 Std R" w:eastAsia="Adobe 黑体 Std R" w:hAnsi="Adobe 黑体 Std R" w:hint="eastAsia"/>
      </w:rPr>
      <w:t xml:space="preserve"> </w:t>
    </w:r>
    <w:r>
      <w:rPr>
        <w:rFonts w:ascii="Adobe 黑体 Std R" w:eastAsia="Adobe 黑体 Std R" w:hAnsi="Adobe 黑体 Std R" w:hint="eastAsia"/>
      </w:rPr>
      <w:t xml:space="preserve">      </w:t>
    </w:r>
    <w:r w:rsidR="007D5754">
      <w:rPr>
        <w:rFonts w:ascii="Adobe 黑体 Std R" w:eastAsia="Adobe 黑体 Std R" w:hAnsi="Adobe 黑体 Std R" w:hint="eastAsia"/>
      </w:rPr>
      <w:t xml:space="preserve">  </w:t>
    </w:r>
    <w:r w:rsidR="00A51FDD">
      <w:rPr>
        <w:rFonts w:ascii="Adobe 黑体 Std R" w:eastAsia="Adobe 黑体 Std R" w:hAnsi="Adobe 黑体 Std R" w:hint="eastAsia"/>
      </w:rPr>
      <w:t xml:space="preserve">  </w:t>
    </w:r>
    <w:r>
      <w:rPr>
        <w:rFonts w:ascii="Adobe 黑体 Std R" w:eastAsia="Adobe 黑体 Std R" w:hAnsi="Adobe 黑体 Std R" w:hint="eastAsia"/>
      </w:rPr>
      <w:t xml:space="preserve">                                     </w:t>
    </w:r>
    <w:r w:rsidR="00A51FDD" w:rsidRPr="0033672C">
      <w:rPr>
        <w:rFonts w:ascii="Adobe 黑体 Std R" w:eastAsia="Adobe 黑体 Std R" w:hAnsi="Adobe 黑体 Std R" w:hint="eastAsia"/>
        <w:sz w:val="22"/>
      </w:rPr>
      <w:t xml:space="preserve">解析科技（深圳）有限公司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6.3pt;height:16.3pt;visibility:visible;mso-wrap-style:square" o:bullet="t">
        <v:imagedata r:id="rId1" o:title=""/>
      </v:shape>
    </w:pict>
  </w:numPicBullet>
  <w:numPicBullet w:numPicBulletId="1">
    <w:pict>
      <v:shape id="_x0000_i1136" type="#_x0000_t75" style="width:16.3pt;height:16.3pt;visibility:visible;mso-wrap-style:square" o:bullet="t">
        <v:imagedata r:id="rId2" o:title=""/>
      </v:shape>
    </w:pict>
  </w:numPicBullet>
  <w:numPicBullet w:numPicBulletId="2">
    <w:pict>
      <v:shape id="_x0000_i1137" type="#_x0000_t75" style="width:16.3pt;height:15.65pt;visibility:visible;mso-wrap-style:square" o:bullet="t">
        <v:imagedata r:id="rId3" o:title=""/>
      </v:shape>
    </w:pict>
  </w:numPicBullet>
  <w:abstractNum w:abstractNumId="0">
    <w:nsid w:val="04931A25"/>
    <w:multiLevelType w:val="hybridMultilevel"/>
    <w:tmpl w:val="8C1EC0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548DF"/>
    <w:multiLevelType w:val="hybridMultilevel"/>
    <w:tmpl w:val="8EB2C752"/>
    <w:lvl w:ilvl="0" w:tplc="4F747B0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C72D4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2FAC19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2901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88AB3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AEFA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CE697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1BEAAF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3703F8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429B0693"/>
    <w:multiLevelType w:val="hybridMultilevel"/>
    <w:tmpl w:val="73F86AB4"/>
    <w:lvl w:ilvl="0" w:tplc="13DAEE38">
      <w:start w:val="1"/>
      <w:numFmt w:val="bullet"/>
      <w:lvlText w:val=""/>
      <w:lvlPicBulletId w:val="2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6"/>
      </w:rPr>
    </w:lvl>
    <w:lvl w:ilvl="1" w:tplc="04C0AB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6FAED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F56B0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842A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088643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4E84F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9AC88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E5E88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572451FE"/>
    <w:multiLevelType w:val="hybridMultilevel"/>
    <w:tmpl w:val="EA705750"/>
    <w:lvl w:ilvl="0" w:tplc="0BC833D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6"/>
      </w:rPr>
    </w:lvl>
    <w:lvl w:ilvl="1" w:tplc="219A78F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EAE6B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5447A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F807D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F56F1D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A084B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964006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452D5D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5C446B4B"/>
    <w:multiLevelType w:val="hybridMultilevel"/>
    <w:tmpl w:val="CB144AAE"/>
    <w:lvl w:ilvl="0" w:tplc="6BAAF7D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3D6706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8E63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E463F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E9E3F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840A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93E2D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C46BAE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9C6597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5CFE5330"/>
    <w:multiLevelType w:val="hybridMultilevel"/>
    <w:tmpl w:val="44DE8E72"/>
    <w:lvl w:ilvl="0" w:tplc="3D72D0D0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188381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14E648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C9C13A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986BE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9541F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526C4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83A83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FA6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75D830A7"/>
    <w:multiLevelType w:val="hybridMultilevel"/>
    <w:tmpl w:val="77824C7E"/>
    <w:lvl w:ilvl="0" w:tplc="DB4CA182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9A2E06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3629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38F3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D2AF6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988D16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E2EB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1B084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7E276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77287FAE"/>
    <w:multiLevelType w:val="hybridMultilevel"/>
    <w:tmpl w:val="369431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6"/>
    <w:rsid w:val="000613BD"/>
    <w:rsid w:val="00076662"/>
    <w:rsid w:val="00094EAF"/>
    <w:rsid w:val="00186350"/>
    <w:rsid w:val="00196D18"/>
    <w:rsid w:val="00250C6A"/>
    <w:rsid w:val="002A1076"/>
    <w:rsid w:val="002D4917"/>
    <w:rsid w:val="00363FFA"/>
    <w:rsid w:val="0048578B"/>
    <w:rsid w:val="0053762D"/>
    <w:rsid w:val="00623F8C"/>
    <w:rsid w:val="006241E9"/>
    <w:rsid w:val="00736BD3"/>
    <w:rsid w:val="00775053"/>
    <w:rsid w:val="007D5754"/>
    <w:rsid w:val="00801D7D"/>
    <w:rsid w:val="00865A3F"/>
    <w:rsid w:val="008D55F4"/>
    <w:rsid w:val="008F18BA"/>
    <w:rsid w:val="00984D4E"/>
    <w:rsid w:val="00992288"/>
    <w:rsid w:val="009A55CA"/>
    <w:rsid w:val="009E70E4"/>
    <w:rsid w:val="00A51FDD"/>
    <w:rsid w:val="00A86F12"/>
    <w:rsid w:val="00AF2C48"/>
    <w:rsid w:val="00B03473"/>
    <w:rsid w:val="00B37E02"/>
    <w:rsid w:val="00B7192B"/>
    <w:rsid w:val="00D0146B"/>
    <w:rsid w:val="00D54A9D"/>
    <w:rsid w:val="00D60D8A"/>
    <w:rsid w:val="00D611E6"/>
    <w:rsid w:val="00F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94EAF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094EAF"/>
  </w:style>
  <w:style w:type="table" w:styleId="a6">
    <w:name w:val="Table Grid"/>
    <w:basedOn w:val="a1"/>
    <w:qFormat/>
    <w:rsid w:val="00094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094E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4EAF"/>
    <w:rPr>
      <w:sz w:val="18"/>
      <w:szCs w:val="18"/>
    </w:rPr>
  </w:style>
  <w:style w:type="character" w:styleId="a8">
    <w:name w:val="Hyperlink"/>
    <w:basedOn w:val="a0"/>
    <w:uiPriority w:val="99"/>
    <w:unhideWhenUsed/>
    <w:rsid w:val="005376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85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F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094EAF"/>
    <w:pPr>
      <w:ind w:firstLineChars="200" w:firstLine="420"/>
    </w:pPr>
  </w:style>
  <w:style w:type="character" w:customStyle="1" w:styleId="Char1">
    <w:name w:val="列出段落 Char"/>
    <w:basedOn w:val="a0"/>
    <w:link w:val="a5"/>
    <w:uiPriority w:val="34"/>
    <w:rsid w:val="00094EAF"/>
  </w:style>
  <w:style w:type="table" w:styleId="a6">
    <w:name w:val="Table Grid"/>
    <w:basedOn w:val="a1"/>
    <w:qFormat/>
    <w:rsid w:val="00094E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094EA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4EAF"/>
    <w:rPr>
      <w:sz w:val="18"/>
      <w:szCs w:val="18"/>
    </w:rPr>
  </w:style>
  <w:style w:type="character" w:styleId="a8">
    <w:name w:val="Hyperlink"/>
    <w:basedOn w:val="a0"/>
    <w:uiPriority w:val="99"/>
    <w:unhideWhenUsed/>
    <w:rsid w:val="0053762D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485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8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uany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解析科技</dc:creator>
  <cp:lastModifiedBy>解析科技</cp:lastModifiedBy>
  <cp:revision>2</cp:revision>
  <cp:lastPrinted>2019-12-06T06:37:00Z</cp:lastPrinted>
  <dcterms:created xsi:type="dcterms:W3CDTF">2019-12-28T14:32:00Z</dcterms:created>
  <dcterms:modified xsi:type="dcterms:W3CDTF">2019-12-28T14:32:00Z</dcterms:modified>
</cp:coreProperties>
</file>